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06C" w:rsidRPr="0094006C" w:rsidRDefault="0094006C" w:rsidP="0094006C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ОТЧЁТ ДИРЕКТОРА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муниципального</w:t>
      </w:r>
      <w:proofErr w:type="gramEnd"/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казенного  учреждения дополнительного образования «Бабаюртовская районная Детская школа искусств»                       </w:t>
      </w:r>
    </w:p>
    <w:p w:rsidR="0094006C" w:rsidRPr="0094006C" w:rsidRDefault="001C28B4" w:rsidP="0094006C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2023 – 2024</w:t>
      </w:r>
      <w:r w:rsidR="0094006C"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учебный год.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«Бабаюртовская районная ДШИ» строила свою работу на основании утвержденных планов. Контингент учащихся на н</w:t>
      </w:r>
      <w:r w:rsidR="00552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ачало учебного года составил 518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на конец года _</w:t>
      </w:r>
      <w:r w:rsidR="0075436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518</w:t>
      </w:r>
      <w:r w:rsidRPr="0094006C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_</w:t>
      </w:r>
      <w:r w:rsidR="0075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человек</w:t>
      </w:r>
      <w:r w:rsidR="003C5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45</w:t>
      </w:r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выпускника</w:t>
      </w:r>
      <w:r w:rsidR="00923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567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фортепианное</w:t>
      </w:r>
      <w:proofErr w:type="gramEnd"/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отделение – 61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567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="0075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народное</w:t>
      </w:r>
      <w:proofErr w:type="gramEnd"/>
      <w:r w:rsidR="0075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отделение – 7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567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хореографическое</w:t>
      </w:r>
      <w:proofErr w:type="gramEnd"/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отделение – 208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567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</w:t>
      </w:r>
      <w:proofErr w:type="gramEnd"/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отделение – 42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567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</w:t>
      </w:r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ативно</w:t>
      </w:r>
      <w:proofErr w:type="gramEnd"/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прикладное искусство – 45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567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="0075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театральное</w:t>
      </w:r>
      <w:proofErr w:type="gramEnd"/>
      <w:r w:rsidR="0075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искусство - 155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Отсев составил </w:t>
      </w:r>
      <w:r w:rsidRPr="0090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BA6B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1.5</w:t>
      </w:r>
      <w:r w:rsidR="0090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90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%,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несколько ниже показателей предыдущих лет. Основные причины отсева: смена места жительства, медицинские показания, невозможность совмещать обучение в двух и более отделениях, неуспеваемость.</w:t>
      </w:r>
    </w:p>
    <w:p w:rsidR="0094006C" w:rsidRPr="0094006C" w:rsidRDefault="0094006C" w:rsidP="0094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r w:rsidR="0075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агогический коллектив школы – 23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человека, из них 15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</w:t>
      </w:r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дагогов, 7</w:t>
      </w:r>
      <w:r w:rsidR="0075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концертмейстеров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 методист. </w:t>
      </w:r>
      <w:r w:rsidR="00923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них 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внешних совместителя.</w:t>
      </w:r>
    </w:p>
    <w:p w:rsidR="0094006C" w:rsidRPr="00061315" w:rsidRDefault="00900780" w:rsidP="00061315">
      <w:pPr>
        <w:shd w:val="clear" w:color="auto" w:fill="FFFFFF"/>
        <w:spacing w:after="0" w:line="330" w:lineRule="atLeast"/>
        <w:ind w:firstLine="567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Основной педагогический </w:t>
      </w:r>
      <w:r w:rsidR="007543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состав:</w:t>
      </w:r>
      <w:r w:rsidR="0094006C" w:rsidRPr="0094006C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 w:type="textWrapping" w:clear="all"/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2345" w:hanging="29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образование – 11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человек;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2345" w:hanging="29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="0039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специальное – 4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2345" w:hanging="29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Высша</w:t>
      </w:r>
      <w:r w:rsidR="0090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квалификационная категория – 9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человек;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2345" w:hanging="29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gramStart"/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</w:t>
      </w:r>
      <w:proofErr w:type="gramEnd"/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квалификационная категория – 2 человека;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2345" w:hanging="29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gramStart"/>
      <w:r w:rsidR="005F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  –</w:t>
      </w:r>
      <w:proofErr w:type="gramEnd"/>
      <w:r w:rsidR="005F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006C" w:rsidRPr="0094006C" w:rsidRDefault="0094006C" w:rsidP="0094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цертмейстерский состав школы – 7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человек: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2345" w:hanging="29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– 3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905D2" w:rsidRDefault="0094006C" w:rsidP="0094006C">
      <w:pPr>
        <w:shd w:val="clear" w:color="auto" w:fill="FFFFFF"/>
        <w:spacing w:after="0" w:line="330" w:lineRule="atLeast"/>
        <w:ind w:left="2345" w:hanging="2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9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реднее специальное </w:t>
      </w:r>
      <w:proofErr w:type="gramStart"/>
      <w:r w:rsidR="0039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 4</w:t>
      </w:r>
      <w:proofErr w:type="gramEnd"/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59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а;</w:t>
      </w:r>
    </w:p>
    <w:p w:rsidR="0094006C" w:rsidRPr="005905D2" w:rsidRDefault="005905D2" w:rsidP="005905D2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Высшая квалификационная категория – 1 человек;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2345" w:hanging="29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– 6 человек;                          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</w:t>
      </w:r>
      <w:proofErr w:type="gramStart"/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</w:t>
      </w:r>
      <w:r w:rsidR="0090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методист</w:t>
      </w:r>
      <w:proofErr w:type="gramEnd"/>
      <w:r w:rsidR="0090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высшим образованием, на соответствии</w:t>
      </w:r>
    </w:p>
    <w:p w:rsidR="0094006C" w:rsidRPr="0094006C" w:rsidRDefault="0094006C" w:rsidP="0094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6C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 w:type="textWrapping" w:clear="all"/>
      </w:r>
      <w:r w:rsidRPr="0094006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 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927" w:hanging="36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Учебная работа.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работа в МБУ ДО «Бабаюртовская районная ДШИ» проводилась на основании плана, утвержденного в начале учебного года, в соответствии с учебными планами и программами по каждому предмету и инструменту. В работе используются как типовые планы, так и адаптированные, утвержденные Республиканским </w:t>
      </w:r>
      <w:proofErr w:type="spellStart"/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методическим центром Министерства культуры РД и педагогическим Советом Детской школы искусств - планы.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Повышение качества преподавания, учет индивидуальных особенностей детей, использование современных методик обучения, технических средств – вот основные задачи, решаемые школой в ходе педагогического процесса. В решении этих задач существенную роль играли, проводимые в течение учебного года, контрольные прослушивания и просмотры работ, зачеты и академические концерты, экзамены, открытые уроки, выставки и концерты-лекции. Достижению успехов в организации учебного процесса способствовала нормальная оснащенность кабинетов, в которых проводятся групповые занятия по теоретическим дисциплинам (сольфеджио, музыкальная литература, история живописи и т.п.), техническими средствами обучения, которые на данном этапе в школе есть.  Вся эта работа запланирована в начале учебного года в каждом отделении, календарных, ежемесячных планах работы учебной части. По итогам года общая ус</w:t>
      </w:r>
      <w:r w:rsidR="00857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певаемость по школе составила 100</w:t>
      </w:r>
      <w:r w:rsidR="00BA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%, качественная – 91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%, что соответствует средним ежегодным показателям за предшествующие годы.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 школьный контроль за ходом учебного процесса, проводимый заместителем директора по учебно-воспитательной работе создавал условия, при которых педагоги постоянно находились в творческом поиске новых форм и методов работы. В истекшем учебном году, преподаватели отделений начали работу, по предпрофессиональным образовательным программам дополнительного образования.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педагогического Совета школы строилась на основании плана, согласно которому проведено 4 заседания. Основными вопросами, рассматриваемыми на заседаниях педсовета, были вопросы подготовки к началу учебного года; утверждение учебных программ, отчеты отделений по четвертям, допуска к экзаменам, перевода на следующий учебный год, подготовки к участию в районных и Республиканских конкурсах, итоги и анализ работы за год, задачи на следующий учебный год.</w:t>
      </w:r>
    </w:p>
    <w:p w:rsidR="0094006C" w:rsidRPr="0094006C" w:rsidRDefault="0094006C" w:rsidP="0094006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касается учебного процесса, все преподаватели справились с поставленными задачами на этот учебный год.</w:t>
      </w:r>
      <w:r w:rsidRPr="009400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Задолжников среди учащихся отделений нет. Все выпускники получили свидетельства об окончании нашей школы.  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В итоге на конец года мы пришли с такими результат</w:t>
      </w:r>
      <w:r w:rsidR="005F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ами. Всего в школе обучалось 518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5F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чащихся, из них 45</w:t>
      </w:r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выпускника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Отсе</w:t>
      </w:r>
      <w:r w:rsidR="00BA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учащихся по школе составил 1,5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%,</w:t>
      </w:r>
      <w:r w:rsidR="00BA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BA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 91</w:t>
      </w:r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%, успеваемость 100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927" w:hanging="36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Внеклассная и внешкольная работа.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Внеклассная и внешкольная работа – стала одним из основных направлений деятельности школы.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Традиционными школьными мероприятиями стал</w:t>
      </w:r>
      <w:r w:rsidR="005F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такие как: «День Учителя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Празднование Женского дня – 8 ма</w:t>
      </w:r>
      <w:r w:rsidR="005F5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рта, День Победы, общешкольный О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тчетный концерт, </w:t>
      </w:r>
      <w:proofErr w:type="spellStart"/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</w:t>
      </w:r>
      <w:proofErr w:type="spellEnd"/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юношеский фестиваль «Мы – дети солнца», юбилеи композиторов, выставки художественных работ учащихся.</w:t>
      </w:r>
    </w:p>
    <w:p w:rsidR="0094006C" w:rsidRPr="00857762" w:rsidRDefault="0094006C" w:rsidP="0094006C">
      <w:pPr>
        <w:shd w:val="clear" w:color="auto" w:fill="FFFFFF"/>
        <w:spacing w:before="120" w:after="105" w:line="33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57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 учащихся Бабаюртовской районной Детской школы искусств в районе не проходит ни одно мероприятие.</w:t>
      </w:r>
    </w:p>
    <w:p w:rsidR="0094006C" w:rsidRPr="0094006C" w:rsidRDefault="0094006C" w:rsidP="00634ECF">
      <w:pPr>
        <w:shd w:val="clear" w:color="auto" w:fill="FFFFFF"/>
        <w:spacing w:after="12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отчетном году Учащиеся МБУ ДО «Бабаюртовская районная ДШИ» принимали участие в различных профессиональных конкурсах самого разного уровня и, как и в предыдущие годы, показали хорошие результаты:</w:t>
      </w:r>
    </w:p>
    <w:p w:rsidR="006C4920" w:rsidRDefault="0094006C" w:rsidP="00634ECF">
      <w:pPr>
        <w:spacing w:after="1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C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22 август – </w:t>
      </w:r>
      <w:r w:rsidR="006C4920" w:rsidRPr="006C49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 хореографического ансамбля «Сияние равнины» в танцевальном флэш-мобе ко Дню государственного флага России.</w:t>
      </w:r>
    </w:p>
    <w:p w:rsidR="006C4920" w:rsidRDefault="006C4920" w:rsidP="00634ECF">
      <w:pPr>
        <w:spacing w:after="1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сентябрь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участие вокального ансамбля «Ручеек» и хореографического ансамбля «Сияние равнины» на открытии львовской общеобразовательной школы.</w:t>
      </w:r>
    </w:p>
    <w:p w:rsidR="006C4920" w:rsidRDefault="006C4920" w:rsidP="00634EC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34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сентября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преподаватель теоретических дисциплин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7F9A">
        <w:rPr>
          <w:rFonts w:ascii="Times New Roman" w:hAnsi="Times New Roman" w:cs="Times New Roman"/>
          <w:sz w:val="28"/>
          <w:szCs w:val="28"/>
        </w:rPr>
        <w:t>ровела открытый урок, посвященный к 100-летию со дня рождения народного поэта Р. Д. Расула Гамзатова.</w:t>
      </w:r>
      <w:r w:rsidRPr="00297F9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C4920" w:rsidRDefault="006C4920" w:rsidP="00634E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920">
        <w:rPr>
          <w:rFonts w:ascii="Times New Roman" w:hAnsi="Times New Roman" w:cs="Times New Roman"/>
          <w:b/>
          <w:sz w:val="28"/>
          <w:szCs w:val="28"/>
        </w:rPr>
        <w:t>15 сентября</w:t>
      </w:r>
      <w:r>
        <w:rPr>
          <w:rFonts w:ascii="Times New Roman" w:hAnsi="Times New Roman" w:cs="Times New Roman"/>
          <w:sz w:val="28"/>
          <w:szCs w:val="28"/>
        </w:rPr>
        <w:t xml:space="preserve"> – учащиеся хореографического отделения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с.Хамаматюрт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провели мероприятие ко Дню Единства народов Дагестана. </w:t>
      </w:r>
    </w:p>
    <w:p w:rsidR="006C4920" w:rsidRDefault="006C4920" w:rsidP="00634EC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художественного отделения провели выставку рисунка приуроченную к Дню Единства народов Дагестана.</w:t>
      </w:r>
    </w:p>
    <w:p w:rsidR="006C4920" w:rsidRPr="006C4920" w:rsidRDefault="006C4920" w:rsidP="00634EC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95160">
        <w:rPr>
          <w:rFonts w:ascii="Times New Roman" w:hAnsi="Times New Roman" w:cs="Times New Roman"/>
          <w:b/>
          <w:sz w:val="28"/>
          <w:szCs w:val="28"/>
        </w:rPr>
        <w:t>25 сентября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995160">
        <w:rPr>
          <w:rFonts w:ascii="Times New Roman" w:hAnsi="Times New Roman" w:cs="Times New Roman"/>
          <w:sz w:val="28"/>
          <w:szCs w:val="28"/>
        </w:rPr>
        <w:t xml:space="preserve"> Республиканский</w:t>
      </w:r>
      <w:r>
        <w:rPr>
          <w:rFonts w:ascii="Times New Roman" w:hAnsi="Times New Roman" w:cs="Times New Roman"/>
          <w:sz w:val="28"/>
          <w:szCs w:val="28"/>
        </w:rPr>
        <w:t xml:space="preserve"> конкурс выставка рисунков – «</w:t>
      </w:r>
      <w:r w:rsidR="00995160">
        <w:rPr>
          <w:rFonts w:ascii="Times New Roman" w:hAnsi="Times New Roman" w:cs="Times New Roman"/>
          <w:sz w:val="28"/>
          <w:szCs w:val="28"/>
        </w:rPr>
        <w:t>Территория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16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995160">
        <w:rPr>
          <w:rFonts w:ascii="Times New Roman" w:hAnsi="Times New Roman" w:cs="Times New Roman"/>
          <w:sz w:val="28"/>
          <w:szCs w:val="28"/>
        </w:rPr>
        <w:t xml:space="preserve">а искусство», где работа </w:t>
      </w:r>
      <w:proofErr w:type="spellStart"/>
      <w:r w:rsidR="00995160">
        <w:rPr>
          <w:rFonts w:ascii="Times New Roman" w:hAnsi="Times New Roman" w:cs="Times New Roman"/>
          <w:sz w:val="28"/>
          <w:szCs w:val="28"/>
        </w:rPr>
        <w:t>Шамшидовой</w:t>
      </w:r>
      <w:proofErr w:type="spellEnd"/>
      <w:r w:rsidR="00995160">
        <w:rPr>
          <w:rFonts w:ascii="Times New Roman" w:hAnsi="Times New Roman" w:cs="Times New Roman"/>
          <w:sz w:val="28"/>
          <w:szCs w:val="28"/>
        </w:rPr>
        <w:t xml:space="preserve"> Разият была отобрана на II финальный этап, который прошел в художественном училище </w:t>
      </w:r>
      <w:proofErr w:type="spellStart"/>
      <w:r w:rsidR="00995160">
        <w:rPr>
          <w:rFonts w:ascii="Times New Roman" w:hAnsi="Times New Roman" w:cs="Times New Roman"/>
          <w:sz w:val="28"/>
          <w:szCs w:val="28"/>
        </w:rPr>
        <w:t>им.М.А.Джемала</w:t>
      </w:r>
      <w:proofErr w:type="spellEnd"/>
      <w:r w:rsidR="00995160">
        <w:rPr>
          <w:rFonts w:ascii="Times New Roman" w:hAnsi="Times New Roman" w:cs="Times New Roman"/>
          <w:sz w:val="28"/>
          <w:szCs w:val="28"/>
        </w:rPr>
        <w:t>.</w:t>
      </w:r>
    </w:p>
    <w:p w:rsidR="00C504C0" w:rsidRPr="005F66EE" w:rsidRDefault="00C504C0" w:rsidP="00634ECF">
      <w:pPr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5F6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ктябрь</w:t>
      </w:r>
      <w:r w:rsidRPr="005F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Хореографический ансамбль "Сияние равнины" и вокальные ансамбли "Жемчужинки" и "Ручеек" - приняли участие на мероприятии приуроченном Дню учителя.</w:t>
      </w:r>
    </w:p>
    <w:p w:rsidR="00C504C0" w:rsidRPr="001A2447" w:rsidRDefault="00995160" w:rsidP="00634ECF">
      <w:pPr>
        <w:pStyle w:val="a3"/>
        <w:rPr>
          <w:b/>
        </w:rPr>
      </w:pPr>
      <w:r>
        <w:rPr>
          <w:rFonts w:eastAsia="Times New Roman"/>
          <w:b/>
        </w:rPr>
        <w:t>3</w:t>
      </w:r>
      <w:r w:rsidR="00C504C0" w:rsidRPr="005B10F4">
        <w:rPr>
          <w:rFonts w:eastAsia="Times New Roman"/>
          <w:b/>
        </w:rPr>
        <w:t xml:space="preserve"> ноябрь</w:t>
      </w:r>
      <w:r w:rsidR="00C504C0" w:rsidRPr="001A2447">
        <w:rPr>
          <w:rFonts w:eastAsia="Times New Roman"/>
          <w:color w:val="555555"/>
        </w:rPr>
        <w:t xml:space="preserve"> - </w:t>
      </w:r>
      <w:r w:rsidR="00C504C0" w:rsidRPr="001A2447">
        <w:t xml:space="preserve">Республиканский конкурс детских рисунков «Гамзатовские странички» - </w:t>
      </w:r>
      <w:r w:rsidR="00C504C0" w:rsidRPr="00073C08">
        <w:rPr>
          <w:rFonts w:eastAsia="Times New Roman"/>
          <w:color w:val="555555"/>
        </w:rPr>
        <w:t xml:space="preserve"> </w:t>
      </w:r>
      <w:r w:rsidR="00C504C0" w:rsidRPr="001A2447">
        <w:t xml:space="preserve">Диплом </w:t>
      </w:r>
      <w:r w:rsidR="00C504C0" w:rsidRPr="00073C08">
        <w:rPr>
          <w:rFonts w:eastAsia="Times New Roman"/>
        </w:rPr>
        <w:t>II</w:t>
      </w:r>
      <w:r w:rsidR="005F56D8">
        <w:rPr>
          <w:rFonts w:eastAsia="Times New Roman"/>
        </w:rPr>
        <w:t>I</w:t>
      </w:r>
      <w:r w:rsidR="00C504C0" w:rsidRPr="001A2447">
        <w:t xml:space="preserve"> степени учащимся художественного отделения</w:t>
      </w:r>
      <w:r w:rsidR="00C504C0">
        <w:t>,</w:t>
      </w:r>
      <w:r w:rsidR="00C504C0" w:rsidRPr="001A2447">
        <w:t xml:space="preserve">                 </w:t>
      </w:r>
    </w:p>
    <w:p w:rsidR="00C504C0" w:rsidRDefault="00C504C0" w:rsidP="00634ECF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gramStart"/>
      <w:r w:rsidRPr="001A2447">
        <w:rPr>
          <w:rFonts w:ascii="Times New Roman" w:hAnsi="Times New Roman" w:cs="Times New Roman"/>
          <w:sz w:val="28"/>
          <w:szCs w:val="28"/>
        </w:rPr>
        <w:t>приняли</w:t>
      </w:r>
      <w:proofErr w:type="gramEnd"/>
      <w:r w:rsidRPr="001A2447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Pr="001A2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447">
        <w:rPr>
          <w:rFonts w:ascii="Times New Roman" w:hAnsi="Times New Roman" w:cs="Times New Roman"/>
          <w:sz w:val="28"/>
          <w:szCs w:val="28"/>
        </w:rPr>
        <w:t>10 учеников художественного отделения МБУ ДО «Бабаюртовская районная ДШИ».</w:t>
      </w:r>
    </w:p>
    <w:p w:rsidR="000B3486" w:rsidRDefault="00B92E17" w:rsidP="00634EC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92E17">
        <w:rPr>
          <w:rFonts w:ascii="Times New Roman" w:hAnsi="Times New Roman" w:cs="Times New Roman"/>
          <w:b/>
          <w:sz w:val="28"/>
          <w:szCs w:val="28"/>
        </w:rPr>
        <w:t>16 ноябрь</w:t>
      </w:r>
      <w:r>
        <w:rPr>
          <w:rFonts w:ascii="Times New Roman" w:hAnsi="Times New Roman" w:cs="Times New Roman"/>
          <w:sz w:val="28"/>
          <w:szCs w:val="28"/>
        </w:rPr>
        <w:t xml:space="preserve"> – Участие вокального ансамбля «Ручеек» и «Жемчужинки» на концерте-акции «Я выбираю МИР» военного оркестра 102 отдельной бригады оперативного назначения Рос гвардии и солистов государственной филармонии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им.Т.Мурадова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3486" w:rsidRPr="000B3486" w:rsidRDefault="000B3486" w:rsidP="00634ECF">
      <w:pPr>
        <w:pStyle w:val="1"/>
        <w:spacing w:after="120"/>
      </w:pPr>
      <w:r>
        <w:rPr>
          <w:b/>
        </w:rPr>
        <w:t>15</w:t>
      </w:r>
      <w:r w:rsidR="00C504C0" w:rsidRPr="001A2447">
        <w:rPr>
          <w:b/>
        </w:rPr>
        <w:t xml:space="preserve"> декабрь</w:t>
      </w:r>
      <w:r w:rsidR="00C504C0">
        <w:t xml:space="preserve"> -  ежегодное </w:t>
      </w:r>
      <w:r w:rsidR="00C504C0" w:rsidRPr="00297F9A">
        <w:t>мероприятие среди учащихся первого класса музыкального отделения Посвящение в Юные музыканты.</w:t>
      </w:r>
    </w:p>
    <w:p w:rsidR="000B3486" w:rsidRPr="000B3486" w:rsidRDefault="000B3486" w:rsidP="00634ECF">
      <w:pPr>
        <w:spacing w:after="1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25 декабрь – </w:t>
      </w:r>
      <w:r w:rsidRPr="000B3486">
        <w:rPr>
          <w:rFonts w:ascii="Times New Roman" w:hAnsi="Times New Roman" w:cs="Times New Roman"/>
          <w:sz w:val="28"/>
          <w:szCs w:val="28"/>
          <w:lang w:eastAsia="ru-RU"/>
        </w:rPr>
        <w:t>открытый урок хореографического отделения – «Кавказ и Закавказье»</w:t>
      </w:r>
    </w:p>
    <w:p w:rsidR="000B3486" w:rsidRDefault="000B3486" w:rsidP="00C504C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15 январь – </w:t>
      </w:r>
      <w:r w:rsidRPr="000B3486">
        <w:rPr>
          <w:rFonts w:ascii="Times New Roman" w:hAnsi="Times New Roman" w:cs="Times New Roman"/>
          <w:sz w:val="28"/>
          <w:szCs w:val="28"/>
          <w:lang w:eastAsia="ru-RU"/>
        </w:rPr>
        <w:t xml:space="preserve">Вечер памяти </w:t>
      </w:r>
      <w:proofErr w:type="spellStart"/>
      <w:r w:rsidRPr="000B3486">
        <w:rPr>
          <w:rFonts w:ascii="Times New Roman" w:hAnsi="Times New Roman" w:cs="Times New Roman"/>
          <w:sz w:val="28"/>
          <w:szCs w:val="28"/>
          <w:lang w:eastAsia="ru-RU"/>
        </w:rPr>
        <w:t>Мурада</w:t>
      </w:r>
      <w:proofErr w:type="spellEnd"/>
      <w:r w:rsidRPr="000B3486">
        <w:rPr>
          <w:rFonts w:ascii="Times New Roman" w:hAnsi="Times New Roman" w:cs="Times New Roman"/>
          <w:sz w:val="28"/>
          <w:szCs w:val="28"/>
          <w:lang w:eastAsia="ru-RU"/>
        </w:rPr>
        <w:t xml:space="preserve"> Магомедовича </w:t>
      </w:r>
      <w:proofErr w:type="spellStart"/>
      <w:r w:rsidRPr="000B3486">
        <w:rPr>
          <w:rFonts w:ascii="Times New Roman" w:hAnsi="Times New Roman" w:cs="Times New Roman"/>
          <w:sz w:val="28"/>
          <w:szCs w:val="28"/>
          <w:lang w:eastAsia="ru-RU"/>
        </w:rPr>
        <w:t>Кажлаева</w:t>
      </w:r>
      <w:proofErr w:type="spellEnd"/>
      <w:r w:rsidRPr="000B3486">
        <w:rPr>
          <w:rFonts w:ascii="Times New Roman" w:hAnsi="Times New Roman" w:cs="Times New Roman"/>
          <w:sz w:val="28"/>
          <w:szCs w:val="28"/>
          <w:lang w:eastAsia="ru-RU"/>
        </w:rPr>
        <w:t xml:space="preserve"> «Человек жив, пока есть память о нем»</w:t>
      </w:r>
    </w:p>
    <w:p w:rsidR="00E12843" w:rsidRPr="000B3486" w:rsidRDefault="00976366" w:rsidP="00E128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 февраль –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Международная</w:t>
      </w:r>
      <w:r w:rsidR="00E12843" w:rsidRPr="00906BAE">
        <w:rPr>
          <w:rFonts w:ascii="Times New Roman" w:hAnsi="Times New Roman" w:cs="Times New Roman"/>
          <w:sz w:val="28"/>
          <w:szCs w:val="28"/>
        </w:rPr>
        <w:t xml:space="preserve"> олимпиада по Сольфеджио </w:t>
      </w:r>
      <w:r w:rsidR="00E12843">
        <w:rPr>
          <w:rFonts w:ascii="Times New Roman" w:hAnsi="Times New Roman" w:cs="Times New Roman"/>
          <w:sz w:val="28"/>
          <w:szCs w:val="28"/>
        </w:rPr>
        <w:t>«</w:t>
      </w:r>
      <w:r w:rsidR="00E12843" w:rsidRPr="00906BAE">
        <w:rPr>
          <w:rFonts w:ascii="Times New Roman" w:hAnsi="Times New Roman" w:cs="Times New Roman"/>
          <w:sz w:val="28"/>
          <w:szCs w:val="28"/>
        </w:rPr>
        <w:t xml:space="preserve">440 </w:t>
      </w:r>
      <w:r w:rsidR="00E12843" w:rsidRPr="00906BAE">
        <w:rPr>
          <w:rFonts w:ascii="Times New Roman" w:hAnsi="Times New Roman" w:cs="Times New Roman"/>
          <w:sz w:val="28"/>
          <w:szCs w:val="28"/>
          <w:lang w:val="en-US"/>
        </w:rPr>
        <w:t>HERTZ</w:t>
      </w:r>
      <w:r w:rsidR="00E12843" w:rsidRPr="00906BAE">
        <w:rPr>
          <w:rFonts w:ascii="Times New Roman" w:hAnsi="Times New Roman" w:cs="Times New Roman"/>
          <w:sz w:val="28"/>
          <w:szCs w:val="28"/>
        </w:rPr>
        <w:t xml:space="preserve">» для учащихся теоретических дисциплин. Учащаяся 3 класса </w:t>
      </w:r>
      <w:proofErr w:type="spellStart"/>
      <w:r w:rsidR="00E12843" w:rsidRPr="00906BAE">
        <w:rPr>
          <w:rFonts w:ascii="Times New Roman" w:hAnsi="Times New Roman" w:cs="Times New Roman"/>
          <w:sz w:val="28"/>
          <w:szCs w:val="28"/>
        </w:rPr>
        <w:t>Гатауллина</w:t>
      </w:r>
      <w:proofErr w:type="spellEnd"/>
      <w:r w:rsidR="00E12843" w:rsidRPr="00906BAE">
        <w:rPr>
          <w:rFonts w:ascii="Times New Roman" w:hAnsi="Times New Roman" w:cs="Times New Roman"/>
          <w:sz w:val="28"/>
          <w:szCs w:val="28"/>
        </w:rPr>
        <w:t xml:space="preserve"> Лиана выполнила задания</w:t>
      </w:r>
      <w:r>
        <w:rPr>
          <w:rFonts w:ascii="Times New Roman" w:hAnsi="Times New Roman" w:cs="Times New Roman"/>
          <w:sz w:val="28"/>
          <w:szCs w:val="28"/>
        </w:rPr>
        <w:t xml:space="preserve"> олимпиады повышенной сложности, которые содержали</w:t>
      </w:r>
      <w:r w:rsidR="00E12843">
        <w:rPr>
          <w:rFonts w:ascii="Times New Roman" w:hAnsi="Times New Roman" w:cs="Times New Roman"/>
          <w:sz w:val="28"/>
          <w:szCs w:val="28"/>
        </w:rPr>
        <w:t xml:space="preserve"> творческую составляющую и </w:t>
      </w:r>
      <w:r w:rsidR="00E12843" w:rsidRPr="00906BAE">
        <w:rPr>
          <w:rFonts w:ascii="Times New Roman" w:hAnsi="Times New Roman" w:cs="Times New Roman"/>
          <w:sz w:val="28"/>
          <w:szCs w:val="28"/>
        </w:rPr>
        <w:t>по результатам получила Диплом Лауреата 2 степени.</w:t>
      </w:r>
    </w:p>
    <w:p w:rsidR="000B3486" w:rsidRPr="000B3486" w:rsidRDefault="000B3486" w:rsidP="00C504C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B3486">
        <w:rPr>
          <w:rFonts w:ascii="Times New Roman" w:hAnsi="Times New Roman" w:cs="Times New Roman"/>
          <w:b/>
          <w:sz w:val="28"/>
          <w:szCs w:val="28"/>
          <w:lang w:eastAsia="ru-RU"/>
        </w:rPr>
        <w:t>7 февраль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подведены </w:t>
      </w:r>
      <w:r w:rsidR="00E12843">
        <w:rPr>
          <w:rFonts w:ascii="Times New Roman" w:hAnsi="Times New Roman" w:cs="Times New Roman"/>
          <w:sz w:val="28"/>
          <w:szCs w:val="28"/>
          <w:lang w:eastAsia="ru-RU"/>
        </w:rPr>
        <w:t>итоги V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Республиканской выставки «Художник – педагог», посвященный 80 летию со дня образования ГБУ РД «Дагестанский научно-исследовательский институт педагогики им.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А.А.Тахо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-Годи», где работ</w:t>
      </w:r>
      <w:r w:rsidR="00E12843">
        <w:rPr>
          <w:rFonts w:ascii="Times New Roman" w:hAnsi="Times New Roman" w:cs="Times New Roman"/>
          <w:sz w:val="28"/>
          <w:szCs w:val="28"/>
          <w:lang w:eastAsia="ru-RU"/>
        </w:rPr>
        <w:t>а Аджиева Г.Н. получила Диплом III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степени в номинации «Натюрморт»</w:t>
      </w:r>
    </w:p>
    <w:p w:rsidR="000B3486" w:rsidRPr="00E12843" w:rsidRDefault="00E12843" w:rsidP="00C504C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5 март – </w:t>
      </w:r>
      <w:r w:rsidRPr="00E12843">
        <w:rPr>
          <w:rFonts w:ascii="Times New Roman" w:hAnsi="Times New Roman" w:cs="Times New Roman"/>
          <w:sz w:val="28"/>
          <w:szCs w:val="28"/>
          <w:lang w:eastAsia="ru-RU"/>
        </w:rPr>
        <w:t>участие вокального ансамбля «Ручеек» и «Жемчужинки», хореографического ансамбля «Сияние равнины» на отборочном республиканском конкурсе «Учитель года»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76366" w:rsidRDefault="00976366" w:rsidP="00976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март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8C9">
        <w:rPr>
          <w:rFonts w:ascii="Times New Roman" w:hAnsi="Times New Roman" w:cs="Times New Roman"/>
          <w:sz w:val="28"/>
          <w:szCs w:val="28"/>
        </w:rPr>
        <w:t>Международный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8C9">
        <w:rPr>
          <w:rFonts w:ascii="Times New Roman" w:hAnsi="Times New Roman" w:cs="Times New Roman"/>
          <w:sz w:val="28"/>
          <w:szCs w:val="28"/>
        </w:rPr>
        <w:t>женский день приуроченный к году семьи 2024г.</w:t>
      </w:r>
      <w:r>
        <w:rPr>
          <w:rFonts w:ascii="Times New Roman" w:hAnsi="Times New Roman" w:cs="Times New Roman"/>
          <w:sz w:val="28"/>
          <w:szCs w:val="28"/>
        </w:rPr>
        <w:t xml:space="preserve"> Учащиеся музыкального отделения рассказывали стихотворение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Р.Гамзатова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«Берегите матерей». Произведение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Ф.Шопен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«Забытый вальс» сыграла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Байсаидова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Асиль</w:t>
      </w:r>
      <w:proofErr w:type="spellEnd"/>
      <w:r>
        <w:rPr>
          <w:rFonts w:ascii="Times New Roman" w:hAnsi="Times New Roman" w:cs="Times New Roman"/>
          <w:sz w:val="28"/>
          <w:szCs w:val="28"/>
        </w:rPr>
        <w:t>, остальные учащиеся раскрашивали музыкальные открытки своим мамам и бабушкам.</w:t>
      </w:r>
    </w:p>
    <w:p w:rsidR="00976366" w:rsidRDefault="00976366" w:rsidP="0097636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15 март – </w:t>
      </w:r>
      <w:r w:rsidRPr="00E821F7">
        <w:rPr>
          <w:rFonts w:ascii="Times New Roman" w:hAnsi="Times New Roman" w:cs="Times New Roman"/>
          <w:bCs/>
          <w:sz w:val="28"/>
          <w:szCs w:val="28"/>
        </w:rPr>
        <w:t xml:space="preserve">Вечер памяти Римского-Корсакова, 180 лет со дня рождения.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Открытый урок – концерт. </w:t>
      </w:r>
    </w:p>
    <w:p w:rsidR="00634ECF" w:rsidRDefault="00634ECF" w:rsidP="00976366">
      <w:pPr>
        <w:rPr>
          <w:rFonts w:ascii="Times New Roman" w:hAnsi="Times New Roman" w:cs="Times New Roman"/>
          <w:bCs/>
          <w:sz w:val="28"/>
          <w:szCs w:val="28"/>
        </w:rPr>
      </w:pPr>
      <w:r w:rsidRPr="00634ECF">
        <w:rPr>
          <w:rFonts w:ascii="Times New Roman" w:hAnsi="Times New Roman" w:cs="Times New Roman"/>
          <w:b/>
          <w:bCs/>
          <w:sz w:val="28"/>
          <w:szCs w:val="28"/>
        </w:rPr>
        <w:t>28 март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Республиканский конкурс декоративно-прикладного искусства «Весенняя фантазия», на конкурс было представлено 7 работ, учащиеся в номинации вышивка получили Диплом III степени.</w:t>
      </w:r>
    </w:p>
    <w:p w:rsidR="00976366" w:rsidRDefault="00976366" w:rsidP="00976366">
      <w:pPr>
        <w:rPr>
          <w:rFonts w:ascii="Times New Roman" w:hAnsi="Times New Roman" w:cs="Times New Roman"/>
          <w:bCs/>
          <w:sz w:val="28"/>
          <w:szCs w:val="28"/>
        </w:rPr>
      </w:pPr>
      <w:r w:rsidRPr="00634ECF">
        <w:rPr>
          <w:rFonts w:ascii="Times New Roman" w:hAnsi="Times New Roman" w:cs="Times New Roman"/>
          <w:b/>
          <w:bCs/>
          <w:sz w:val="28"/>
          <w:szCs w:val="28"/>
        </w:rPr>
        <w:t>19 апрель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97636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XXIII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Республиканский конкурс пианистов им.Г.А.Гасанова, учащаяся 4 класса Бабаева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Сакинат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получила Диплом II степени, класс преподавателя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Закарьяевой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А.Ш., и Ходжаев Иса – получил Диплом III степени, класс преподавателя Дибирова К.Д.</w:t>
      </w:r>
    </w:p>
    <w:p w:rsidR="00634ECF" w:rsidRDefault="00634ECF" w:rsidP="00976366">
      <w:pPr>
        <w:rPr>
          <w:rFonts w:ascii="Times New Roman" w:hAnsi="Times New Roman" w:cs="Times New Roman"/>
          <w:bCs/>
          <w:sz w:val="28"/>
          <w:szCs w:val="28"/>
        </w:rPr>
      </w:pPr>
      <w:r w:rsidRPr="00634ECF">
        <w:rPr>
          <w:rFonts w:ascii="Times New Roman" w:hAnsi="Times New Roman" w:cs="Times New Roman"/>
          <w:b/>
          <w:bCs/>
          <w:sz w:val="28"/>
          <w:szCs w:val="28"/>
        </w:rPr>
        <w:t>25 апрель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Республиканский конкурс хореографического искусства Диплом I степени за русский народный танец «Весенний хоровод».</w:t>
      </w:r>
    </w:p>
    <w:p w:rsidR="00C504C0" w:rsidRDefault="00C504C0" w:rsidP="00BA6B8F">
      <w:pPr>
        <w:tabs>
          <w:tab w:val="left" w:pos="1248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1A2447">
        <w:rPr>
          <w:rFonts w:ascii="Times New Roman" w:hAnsi="Times New Roman" w:cs="Times New Roman"/>
          <w:b/>
          <w:sz w:val="28"/>
          <w:szCs w:val="28"/>
        </w:rPr>
        <w:t xml:space="preserve">9 мая </w:t>
      </w:r>
      <w:r w:rsidRPr="001A2447">
        <w:rPr>
          <w:rFonts w:ascii="Times New Roman" w:hAnsi="Times New Roman" w:cs="Times New Roman"/>
          <w:sz w:val="28"/>
          <w:szCs w:val="28"/>
        </w:rPr>
        <w:t xml:space="preserve">- Хореографический ансамбль "Сияние равнины" и вокальный ансамбль "Жемчужинки" приняли участие на </w:t>
      </w:r>
      <w:r>
        <w:rPr>
          <w:rFonts w:ascii="Times New Roman" w:hAnsi="Times New Roman" w:cs="Times New Roman"/>
          <w:sz w:val="28"/>
          <w:szCs w:val="28"/>
        </w:rPr>
        <w:t xml:space="preserve">районном </w:t>
      </w:r>
      <w:r w:rsidRPr="001A2447">
        <w:rPr>
          <w:rFonts w:ascii="Times New Roman" w:hAnsi="Times New Roman" w:cs="Times New Roman"/>
          <w:sz w:val="28"/>
          <w:szCs w:val="28"/>
        </w:rPr>
        <w:t>мероприятии посвященном Дню Победы.</w:t>
      </w:r>
    </w:p>
    <w:p w:rsidR="00634ECF" w:rsidRDefault="00634ECF" w:rsidP="00BA6B8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 мая</w:t>
      </w:r>
      <w:r>
        <w:rPr>
          <w:rFonts w:ascii="Times New Roman" w:hAnsi="Times New Roman" w:cs="Times New Roman"/>
          <w:sz w:val="28"/>
          <w:szCs w:val="28"/>
        </w:rPr>
        <w:t xml:space="preserve"> – Преподаватель хореографического отделения Рашидова Хадижат Магомаевна в актовом зале Школы для одаренных детей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им.М.М.Кажлаева</w:t>
      </w:r>
      <w:proofErr w:type="spellEnd"/>
      <w:r w:rsidR="00BA6B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A6B8F">
        <w:rPr>
          <w:rFonts w:ascii="Times New Roman" w:hAnsi="Times New Roman" w:cs="Times New Roman"/>
          <w:sz w:val="28"/>
          <w:szCs w:val="28"/>
        </w:rPr>
        <w:t xml:space="preserve"> была</w:t>
      </w:r>
      <w:r>
        <w:rPr>
          <w:rFonts w:ascii="Times New Roman" w:hAnsi="Times New Roman" w:cs="Times New Roman"/>
          <w:sz w:val="28"/>
          <w:szCs w:val="28"/>
        </w:rPr>
        <w:t xml:space="preserve"> награждена Почетной Грамотой Минис</w:t>
      </w:r>
      <w:r w:rsidR="00BA6B8F">
        <w:rPr>
          <w:rFonts w:ascii="Times New Roman" w:hAnsi="Times New Roman" w:cs="Times New Roman"/>
          <w:sz w:val="28"/>
          <w:szCs w:val="28"/>
        </w:rPr>
        <w:t>тра культуры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4ECF" w:rsidRPr="001A2447" w:rsidRDefault="00634ECF" w:rsidP="00C504C0">
      <w:pPr>
        <w:tabs>
          <w:tab w:val="left" w:pos="124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504C0" w:rsidRPr="001A2447" w:rsidRDefault="00634ECF" w:rsidP="00C504C0">
      <w:pPr>
        <w:tabs>
          <w:tab w:val="left" w:pos="124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17</w:t>
      </w:r>
      <w:r w:rsidR="00C504C0" w:rsidRPr="001A2447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BA6B8F">
        <w:rPr>
          <w:rFonts w:ascii="Times New Roman" w:hAnsi="Times New Roman" w:cs="Times New Roman"/>
          <w:sz w:val="28"/>
          <w:szCs w:val="28"/>
        </w:rPr>
        <w:t xml:space="preserve"> – Отчетный </w:t>
      </w:r>
      <w:r w:rsidR="00C504C0" w:rsidRPr="001A2447">
        <w:rPr>
          <w:rFonts w:ascii="Times New Roman" w:hAnsi="Times New Roman" w:cs="Times New Roman"/>
          <w:sz w:val="28"/>
          <w:szCs w:val="28"/>
        </w:rPr>
        <w:t>конце</w:t>
      </w:r>
      <w:r w:rsidR="00C504C0">
        <w:rPr>
          <w:rFonts w:ascii="Times New Roman" w:hAnsi="Times New Roman" w:cs="Times New Roman"/>
          <w:sz w:val="28"/>
          <w:szCs w:val="28"/>
        </w:rPr>
        <w:t>рт Детской школы искусств, где учащиеся всех отделений приняли активное участие.</w:t>
      </w:r>
    </w:p>
    <w:p w:rsidR="00C504C0" w:rsidRPr="001A2447" w:rsidRDefault="00C504C0" w:rsidP="00C50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447">
        <w:rPr>
          <w:rFonts w:ascii="Times New Roman" w:hAnsi="Times New Roman" w:cs="Times New Roman"/>
          <w:b/>
          <w:sz w:val="28"/>
          <w:szCs w:val="28"/>
        </w:rPr>
        <w:t>1 июня</w:t>
      </w:r>
      <w:r w:rsidRPr="001A2447">
        <w:rPr>
          <w:rFonts w:ascii="Times New Roman" w:hAnsi="Times New Roman" w:cs="Times New Roman"/>
          <w:sz w:val="28"/>
          <w:szCs w:val="28"/>
        </w:rPr>
        <w:t xml:space="preserve"> </w:t>
      </w:r>
      <w:r w:rsidR="00BA6B8F">
        <w:rPr>
          <w:rFonts w:ascii="Times New Roman" w:hAnsi="Times New Roman" w:cs="Times New Roman"/>
          <w:sz w:val="28"/>
          <w:szCs w:val="28"/>
        </w:rPr>
        <w:t>–</w:t>
      </w:r>
      <w:r w:rsidRPr="001A2447">
        <w:rPr>
          <w:rFonts w:ascii="Times New Roman" w:hAnsi="Times New Roman" w:cs="Times New Roman"/>
          <w:sz w:val="28"/>
          <w:szCs w:val="28"/>
        </w:rPr>
        <w:t xml:space="preserve"> Республиканский</w:t>
      </w:r>
      <w:r w:rsidR="00BA6B8F">
        <w:rPr>
          <w:rFonts w:ascii="Times New Roman" w:hAnsi="Times New Roman" w:cs="Times New Roman"/>
          <w:sz w:val="28"/>
          <w:szCs w:val="28"/>
        </w:rPr>
        <w:t xml:space="preserve"> </w:t>
      </w:r>
      <w:r w:rsidRPr="001A2447">
        <w:rPr>
          <w:rFonts w:ascii="Times New Roman" w:hAnsi="Times New Roman" w:cs="Times New Roman"/>
          <w:sz w:val="28"/>
          <w:szCs w:val="28"/>
        </w:rPr>
        <w:t>Фестиваль Детского художественного творчества "Маленькие горцы" - приняли участие два хореографических коллектива, которые стали призерами на Республиканском детско-юношеском конкурсе хореографического искусства.</w:t>
      </w:r>
    </w:p>
    <w:p w:rsidR="00634ECF" w:rsidRDefault="00C504C0" w:rsidP="00C50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447">
        <w:rPr>
          <w:rFonts w:ascii="Times New Roman" w:hAnsi="Times New Roman" w:cs="Times New Roman"/>
          <w:b/>
          <w:sz w:val="28"/>
          <w:szCs w:val="28"/>
        </w:rPr>
        <w:t>1 июня</w:t>
      </w:r>
      <w:r w:rsidRPr="001A2447">
        <w:rPr>
          <w:rFonts w:ascii="Times New Roman" w:hAnsi="Times New Roman" w:cs="Times New Roman"/>
          <w:sz w:val="28"/>
          <w:szCs w:val="28"/>
        </w:rPr>
        <w:t xml:space="preserve"> </w:t>
      </w:r>
      <w:r w:rsidR="00634ECF">
        <w:rPr>
          <w:rFonts w:ascii="Times New Roman" w:hAnsi="Times New Roman" w:cs="Times New Roman"/>
          <w:sz w:val="28"/>
          <w:szCs w:val="28"/>
        </w:rPr>
        <w:t>–</w:t>
      </w:r>
      <w:r w:rsidRPr="001A2447">
        <w:rPr>
          <w:rFonts w:ascii="Times New Roman" w:hAnsi="Times New Roman" w:cs="Times New Roman"/>
          <w:sz w:val="28"/>
          <w:szCs w:val="28"/>
        </w:rPr>
        <w:t xml:space="preserve"> </w:t>
      </w:r>
      <w:r w:rsidR="00634ECF">
        <w:rPr>
          <w:rFonts w:ascii="Times New Roman" w:hAnsi="Times New Roman" w:cs="Times New Roman"/>
          <w:sz w:val="28"/>
          <w:szCs w:val="28"/>
        </w:rPr>
        <w:t>Концерт ко Дню защиты детей»</w:t>
      </w:r>
    </w:p>
    <w:p w:rsidR="00105688" w:rsidRPr="00105688" w:rsidRDefault="00105688" w:rsidP="00C50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688">
        <w:rPr>
          <w:rFonts w:ascii="Times New Roman" w:hAnsi="Times New Roman" w:cs="Times New Roman"/>
          <w:b/>
          <w:sz w:val="28"/>
          <w:szCs w:val="28"/>
        </w:rPr>
        <w:t>Июнь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Pr="0010568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Всероссийский конкурс "Во славу России!", в рамках реализации Международного проекта "Моя Отчизна". В этом конкурсе приняла участие и награждена </w:t>
      </w:r>
      <w:r w:rsidRPr="0010568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Дипломом Победителя</w:t>
      </w:r>
      <w:r w:rsidRPr="0010568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II степени учащаяся художественного отделения МБУ ДО "Бабаюртовская районная ДШИ" Умарова </w:t>
      </w:r>
      <w:proofErr w:type="spellStart"/>
      <w:r w:rsidRPr="0010568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Рамина</w:t>
      </w:r>
      <w:proofErr w:type="spellEnd"/>
      <w:r w:rsidRPr="0010568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bookmarkStart w:id="0" w:name="_GoBack"/>
      <w:bookmarkEnd w:id="0"/>
    </w:p>
    <w:p w:rsidR="00C504C0" w:rsidRPr="00BA6B8F" w:rsidRDefault="00C504C0" w:rsidP="00BA6B8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504C0" w:rsidRDefault="00C504C0" w:rsidP="0094006C">
      <w:pPr>
        <w:shd w:val="clear" w:color="auto" w:fill="FFFFFF"/>
        <w:spacing w:after="0" w:line="330" w:lineRule="atLeast"/>
        <w:ind w:left="927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006C" w:rsidRPr="0094006C" w:rsidRDefault="0094006C" w:rsidP="0094006C">
      <w:pPr>
        <w:shd w:val="clear" w:color="auto" w:fill="FFFFFF"/>
        <w:spacing w:after="0" w:line="330" w:lineRule="atLeast"/>
        <w:ind w:left="927" w:hanging="36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 и предложения.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left="927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МБУ ДО «Бабаюртовская </w:t>
      </w:r>
      <w:r w:rsidR="00BA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районная ДШИ» закончила 2023 – 2024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с неплохими объемными показателями.</w:t>
      </w:r>
    </w:p>
    <w:p w:rsidR="0094006C" w:rsidRPr="0094006C" w:rsidRDefault="0094006C" w:rsidP="0094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4006C" w:rsidRPr="0094006C" w:rsidRDefault="0094006C" w:rsidP="0094006C">
      <w:pPr>
        <w:shd w:val="clear" w:color="auto" w:fill="FFFFFF"/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преподавателям придерживаться строго намеченных планов.</w:t>
      </w:r>
    </w:p>
    <w:p w:rsidR="0094006C" w:rsidRPr="0094006C" w:rsidRDefault="0094006C" w:rsidP="0094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4006C" w:rsidRPr="0094006C" w:rsidRDefault="0094006C" w:rsidP="00C504C0">
      <w:pPr>
        <w:shd w:val="clear" w:color="auto" w:fill="FFFFFF"/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940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6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лан работы по </w:t>
      </w:r>
      <w:r w:rsidR="00BA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отделениям на 2024-2025</w:t>
      </w:r>
      <w:r w:rsidR="00C5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разработан.</w:t>
      </w:r>
    </w:p>
    <w:p w:rsidR="000E26A0" w:rsidRDefault="00D228DC"/>
    <w:sectPr w:rsidR="000E2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30A48"/>
    <w:multiLevelType w:val="hybridMultilevel"/>
    <w:tmpl w:val="1D7EE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821CD"/>
    <w:multiLevelType w:val="hybridMultilevel"/>
    <w:tmpl w:val="CF545452"/>
    <w:lvl w:ilvl="0" w:tplc="0419000F">
      <w:start w:val="1"/>
      <w:numFmt w:val="decimal"/>
      <w:lvlText w:val="%1."/>
      <w:lvlJc w:val="left"/>
      <w:pPr>
        <w:ind w:left="2835" w:hanging="360"/>
      </w:pPr>
    </w:lvl>
    <w:lvl w:ilvl="1" w:tplc="04190019" w:tentative="1">
      <w:start w:val="1"/>
      <w:numFmt w:val="lowerLetter"/>
      <w:lvlText w:val="%2."/>
      <w:lvlJc w:val="left"/>
      <w:pPr>
        <w:ind w:left="3555" w:hanging="360"/>
      </w:pPr>
    </w:lvl>
    <w:lvl w:ilvl="2" w:tplc="0419001B" w:tentative="1">
      <w:start w:val="1"/>
      <w:numFmt w:val="lowerRoman"/>
      <w:lvlText w:val="%3."/>
      <w:lvlJc w:val="right"/>
      <w:pPr>
        <w:ind w:left="4275" w:hanging="180"/>
      </w:pPr>
    </w:lvl>
    <w:lvl w:ilvl="3" w:tplc="0419000F" w:tentative="1">
      <w:start w:val="1"/>
      <w:numFmt w:val="decimal"/>
      <w:lvlText w:val="%4."/>
      <w:lvlJc w:val="left"/>
      <w:pPr>
        <w:ind w:left="4995" w:hanging="360"/>
      </w:pPr>
    </w:lvl>
    <w:lvl w:ilvl="4" w:tplc="04190019" w:tentative="1">
      <w:start w:val="1"/>
      <w:numFmt w:val="lowerLetter"/>
      <w:lvlText w:val="%5."/>
      <w:lvlJc w:val="left"/>
      <w:pPr>
        <w:ind w:left="5715" w:hanging="360"/>
      </w:pPr>
    </w:lvl>
    <w:lvl w:ilvl="5" w:tplc="0419001B" w:tentative="1">
      <w:start w:val="1"/>
      <w:numFmt w:val="lowerRoman"/>
      <w:lvlText w:val="%6."/>
      <w:lvlJc w:val="right"/>
      <w:pPr>
        <w:ind w:left="6435" w:hanging="180"/>
      </w:pPr>
    </w:lvl>
    <w:lvl w:ilvl="6" w:tplc="0419000F" w:tentative="1">
      <w:start w:val="1"/>
      <w:numFmt w:val="decimal"/>
      <w:lvlText w:val="%7."/>
      <w:lvlJc w:val="left"/>
      <w:pPr>
        <w:ind w:left="7155" w:hanging="360"/>
      </w:pPr>
    </w:lvl>
    <w:lvl w:ilvl="7" w:tplc="04190019" w:tentative="1">
      <w:start w:val="1"/>
      <w:numFmt w:val="lowerLetter"/>
      <w:lvlText w:val="%8."/>
      <w:lvlJc w:val="left"/>
      <w:pPr>
        <w:ind w:left="7875" w:hanging="360"/>
      </w:pPr>
    </w:lvl>
    <w:lvl w:ilvl="8" w:tplc="0419001B" w:tentative="1">
      <w:start w:val="1"/>
      <w:numFmt w:val="lowerRoman"/>
      <w:lvlText w:val="%9."/>
      <w:lvlJc w:val="right"/>
      <w:pPr>
        <w:ind w:left="85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6C"/>
    <w:rsid w:val="00061315"/>
    <w:rsid w:val="000B3486"/>
    <w:rsid w:val="00105688"/>
    <w:rsid w:val="001C28B4"/>
    <w:rsid w:val="003956D2"/>
    <w:rsid w:val="003C5A8B"/>
    <w:rsid w:val="004243B2"/>
    <w:rsid w:val="004C328A"/>
    <w:rsid w:val="0055294D"/>
    <w:rsid w:val="005905D2"/>
    <w:rsid w:val="005D0FFA"/>
    <w:rsid w:val="005E0637"/>
    <w:rsid w:val="005F56D8"/>
    <w:rsid w:val="00634ECF"/>
    <w:rsid w:val="00636057"/>
    <w:rsid w:val="006C4920"/>
    <w:rsid w:val="0075436C"/>
    <w:rsid w:val="00857762"/>
    <w:rsid w:val="00900780"/>
    <w:rsid w:val="00923381"/>
    <w:rsid w:val="0094006C"/>
    <w:rsid w:val="00976366"/>
    <w:rsid w:val="00995160"/>
    <w:rsid w:val="009F593C"/>
    <w:rsid w:val="00A86F1C"/>
    <w:rsid w:val="00B92E17"/>
    <w:rsid w:val="00BA6B8F"/>
    <w:rsid w:val="00C504C0"/>
    <w:rsid w:val="00C524A2"/>
    <w:rsid w:val="00D228DC"/>
    <w:rsid w:val="00E12843"/>
    <w:rsid w:val="00F0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35862-E0B5-4B55-8D0B-8B2A2D93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04C0"/>
    <w:pPr>
      <w:keepNext/>
      <w:spacing w:after="200" w:line="276" w:lineRule="auto"/>
      <w:outlineLvl w:val="0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4C0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C504C0"/>
    <w:pPr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504C0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905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5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5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4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73CE3-2DEF-44F8-BF80-FAF2F795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5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</dc:creator>
  <cp:keywords/>
  <dc:description/>
  <cp:lastModifiedBy>Asiyat</cp:lastModifiedBy>
  <cp:revision>17</cp:revision>
  <cp:lastPrinted>2024-08-20T06:53:00Z</cp:lastPrinted>
  <dcterms:created xsi:type="dcterms:W3CDTF">2023-05-31T11:01:00Z</dcterms:created>
  <dcterms:modified xsi:type="dcterms:W3CDTF">2024-08-20T08:20:00Z</dcterms:modified>
</cp:coreProperties>
</file>